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62B6" w14:textId="5E52E3CD" w:rsidR="00447D00" w:rsidRDefault="00447D00" w:rsidP="00447D00">
      <w:pPr>
        <w:pStyle w:val="Heading1"/>
        <w:jc w:val="center"/>
      </w:pPr>
      <w:r>
        <w:t xml:space="preserve">Review Sheet </w:t>
      </w:r>
      <w:r w:rsidR="00774BDB">
        <w:t xml:space="preserve">Questions for </w:t>
      </w:r>
      <w:r w:rsidR="007C3A7D">
        <w:t>Chapter 2</w:t>
      </w:r>
    </w:p>
    <w:p w14:paraId="335DA1E0" w14:textId="77777777" w:rsidR="00C60A5A" w:rsidRDefault="00C60A5A" w:rsidP="00447D00">
      <w:pPr>
        <w:pStyle w:val="NormalWeb"/>
      </w:pPr>
    </w:p>
    <w:p w14:paraId="7045EDE5" w14:textId="0F3B8BF3" w:rsidR="00C60A5A" w:rsidRDefault="00C60A5A" w:rsidP="00C60A5A">
      <w:pPr>
        <w:pStyle w:val="NormalWeb"/>
        <w:numPr>
          <w:ilvl w:val="0"/>
          <w:numId w:val="3"/>
        </w:numPr>
      </w:pPr>
      <w:r>
        <w:t>What 3 inferences do people make from objective observations—and how can those inferences be wrong?</w:t>
      </w:r>
      <w:r w:rsidR="00F41217">
        <w:t xml:space="preserve"> Hint: Think about the three kinds of validity.</w:t>
      </w:r>
    </w:p>
    <w:p w14:paraId="74571D28" w14:textId="71C95A12" w:rsidR="00C60A5A" w:rsidRDefault="00F41217" w:rsidP="00C60A5A">
      <w:pPr>
        <w:pStyle w:val="NormalWeb"/>
        <w:numPr>
          <w:ilvl w:val="0"/>
          <w:numId w:val="3"/>
        </w:numPr>
      </w:pPr>
      <w:r>
        <w:t xml:space="preserve">What is the difference between random assignment and random sampling? </w:t>
      </w:r>
    </w:p>
    <w:p w14:paraId="549158C0" w14:textId="2370CD11" w:rsidR="005101DF" w:rsidRDefault="005101DF" w:rsidP="00C60A5A">
      <w:pPr>
        <w:pStyle w:val="NormalWeb"/>
        <w:numPr>
          <w:ilvl w:val="0"/>
          <w:numId w:val="3"/>
        </w:numPr>
      </w:pPr>
      <w:r>
        <w:t>Which validity would be needed for the following research questions:</w:t>
      </w:r>
    </w:p>
    <w:p w14:paraId="3977B8F4" w14:textId="1C833E2B" w:rsidR="005101DF" w:rsidRDefault="00CB25B7" w:rsidP="005101DF">
      <w:pPr>
        <w:pStyle w:val="NormalWeb"/>
        <w:numPr>
          <w:ilvl w:val="1"/>
          <w:numId w:val="3"/>
        </w:numPr>
      </w:pPr>
      <w:r>
        <w:t>Is my therapy working on my patients?</w:t>
      </w:r>
    </w:p>
    <w:p w14:paraId="120385CD" w14:textId="3A5F5B15" w:rsidR="00CB25B7" w:rsidRDefault="00CB25B7" w:rsidP="005101DF">
      <w:pPr>
        <w:pStyle w:val="NormalWeb"/>
        <w:numPr>
          <w:ilvl w:val="1"/>
          <w:numId w:val="3"/>
        </w:numPr>
      </w:pPr>
      <w:r>
        <w:t>Is my social skills test valid?</w:t>
      </w:r>
    </w:p>
    <w:p w14:paraId="7736138F" w14:textId="19740744" w:rsidR="00CB25B7" w:rsidRDefault="00CB25B7" w:rsidP="005101DF">
      <w:pPr>
        <w:pStyle w:val="NormalWeb"/>
        <w:numPr>
          <w:ilvl w:val="1"/>
          <w:numId w:val="3"/>
        </w:numPr>
      </w:pPr>
      <w:r>
        <w:t>Do most students at my school take two or more psychology classes?</w:t>
      </w:r>
    </w:p>
    <w:p w14:paraId="1347813D" w14:textId="75F85EF6" w:rsidR="00400E37" w:rsidRDefault="00400E37" w:rsidP="00400E37">
      <w:pPr>
        <w:pStyle w:val="NormalWeb"/>
        <w:numPr>
          <w:ilvl w:val="0"/>
          <w:numId w:val="3"/>
        </w:numPr>
      </w:pPr>
      <w:r>
        <w:t xml:space="preserve">What </w:t>
      </w:r>
      <w:r w:rsidR="00C425B8">
        <w:t xml:space="preserve">current </w:t>
      </w:r>
      <w:r>
        <w:t>ethical principle did Milgram’s famous shock experiment violate</w:t>
      </w:r>
      <w:r w:rsidR="002F57D6">
        <w:t>?</w:t>
      </w:r>
    </w:p>
    <w:p w14:paraId="7CBE57A7" w14:textId="7CEB04F9" w:rsidR="002F57D6" w:rsidRDefault="002F57D6" w:rsidP="00400E37">
      <w:pPr>
        <w:pStyle w:val="NormalWeb"/>
        <w:numPr>
          <w:ilvl w:val="0"/>
          <w:numId w:val="3"/>
        </w:numPr>
      </w:pPr>
      <w:r>
        <w:t>Can researchers deceive participants?</w:t>
      </w:r>
    </w:p>
    <w:p w14:paraId="5F2ABA18" w14:textId="26647E08" w:rsidR="00DB08AB" w:rsidRDefault="00DB08AB" w:rsidP="00400E37">
      <w:pPr>
        <w:pStyle w:val="NormalWeb"/>
        <w:numPr>
          <w:ilvl w:val="0"/>
          <w:numId w:val="3"/>
        </w:numPr>
      </w:pPr>
      <w:r>
        <w:t>Given that the researcher has set up the research situation and told the research assistant what to do, can the research assistant avoid responsibility for any harm to participants (i.e., is just saying, “I was only following orders” an excuse)?</w:t>
      </w:r>
    </w:p>
    <w:p w14:paraId="7843C362" w14:textId="2C2011F1" w:rsidR="006C457C" w:rsidRDefault="006C457C" w:rsidP="00400E37">
      <w:pPr>
        <w:pStyle w:val="NormalWeb"/>
        <w:numPr>
          <w:ilvl w:val="0"/>
          <w:numId w:val="3"/>
        </w:numPr>
      </w:pPr>
      <w:r>
        <w:t>What is the most important decision about whether to test a hypothesis? How is that decision made</w:t>
      </w:r>
      <w:r w:rsidR="00F72860">
        <w:t>?</w:t>
      </w:r>
      <w:r>
        <w:t xml:space="preserve"> </w:t>
      </w:r>
    </w:p>
    <w:p w14:paraId="655D2117" w14:textId="11254E7D" w:rsidR="005024E2" w:rsidRDefault="005024E2" w:rsidP="00400E37">
      <w:pPr>
        <w:pStyle w:val="NormalWeb"/>
        <w:numPr>
          <w:ilvl w:val="0"/>
          <w:numId w:val="3"/>
        </w:numPr>
      </w:pPr>
      <w:r>
        <w:t>Participants are invited to participate in an hour-long questionnaire study for which they will be given $10. A participant reads the first question and then quits. Does the participant get the $10?</w:t>
      </w:r>
    </w:p>
    <w:p w14:paraId="181ED9E0" w14:textId="62708520" w:rsidR="00C60A5A" w:rsidRDefault="000E260B" w:rsidP="000E260B">
      <w:pPr>
        <w:pStyle w:val="Title"/>
      </w:pPr>
      <w:r>
        <w:br w:type="page"/>
      </w:r>
      <w:r>
        <w:lastRenderedPageBreak/>
        <w:t>Answers to Review Sheet Questions</w:t>
      </w:r>
    </w:p>
    <w:p w14:paraId="79F9C9E7" w14:textId="77777777" w:rsidR="00C60A5A" w:rsidRDefault="00C60A5A" w:rsidP="00447D00">
      <w:pPr>
        <w:pStyle w:val="NormalWeb"/>
      </w:pPr>
    </w:p>
    <w:p w14:paraId="1414F71C" w14:textId="77777777" w:rsidR="000E260B" w:rsidRPr="000E260B" w:rsidRDefault="001C2712" w:rsidP="000E260B">
      <w:pPr>
        <w:pStyle w:val="NormalWeb"/>
        <w:rPr>
          <w:b/>
          <w:bCs/>
        </w:rPr>
      </w:pPr>
      <w:r w:rsidRPr="001C2712">
        <w:rPr>
          <w:b/>
          <w:bCs/>
        </w:rPr>
        <w:t>Question 1:</w:t>
      </w:r>
      <w:r>
        <w:t xml:space="preserve"> </w:t>
      </w:r>
      <w:r w:rsidR="000E260B">
        <w:t xml:space="preserve">What 3 inferences do people make from objective observations—and how </w:t>
      </w:r>
      <w:r w:rsidR="000E260B" w:rsidRPr="000E260B">
        <w:rPr>
          <w:b/>
          <w:bCs/>
        </w:rPr>
        <w:t>can those inferences be wrong? Hint: Think about the three kinds of validity.</w:t>
      </w:r>
    </w:p>
    <w:p w14:paraId="0BCB2F0C" w14:textId="03589A48" w:rsidR="006A77D4" w:rsidRPr="000E260B" w:rsidRDefault="00F41217" w:rsidP="001C2712">
      <w:pPr>
        <w:pStyle w:val="NormalWeb"/>
        <w:rPr>
          <w:b/>
          <w:bCs/>
        </w:rPr>
      </w:pPr>
      <w:r w:rsidRPr="000E260B">
        <w:rPr>
          <w:b/>
          <w:bCs/>
        </w:rPr>
        <w:t>People</w:t>
      </w:r>
      <w:r w:rsidR="00A91544" w:rsidRPr="000E260B">
        <w:rPr>
          <w:b/>
          <w:bCs/>
        </w:rPr>
        <w:t xml:space="preserve"> who think scientifically do better than other people is </w:t>
      </w:r>
      <w:r w:rsidR="00014D60" w:rsidRPr="000E260B">
        <w:rPr>
          <w:b/>
          <w:bCs/>
        </w:rPr>
        <w:t>realize that facts rarely speak for themselves</w:t>
      </w:r>
      <w:r w:rsidR="00774A1B" w:rsidRPr="000E260B">
        <w:rPr>
          <w:b/>
          <w:bCs/>
        </w:rPr>
        <w:t xml:space="preserve">. Therefore, </w:t>
      </w:r>
      <w:r w:rsidRPr="000E260B">
        <w:rPr>
          <w:b/>
          <w:bCs/>
        </w:rPr>
        <w:t>to think better, you should</w:t>
      </w:r>
      <w:r w:rsidR="00014D60" w:rsidRPr="000E260B">
        <w:rPr>
          <w:b/>
          <w:bCs/>
        </w:rPr>
        <w:t xml:space="preserve"> </w:t>
      </w:r>
      <w:r w:rsidR="00A91544" w:rsidRPr="000E260B">
        <w:rPr>
          <w:b/>
          <w:bCs/>
        </w:rPr>
        <w:t xml:space="preserve">distinguish between what happened </w:t>
      </w:r>
      <w:r w:rsidR="006A77D4" w:rsidRPr="000E260B">
        <w:rPr>
          <w:b/>
          <w:bCs/>
        </w:rPr>
        <w:t xml:space="preserve">(a fact) </w:t>
      </w:r>
      <w:r w:rsidR="00A91544" w:rsidRPr="000E260B">
        <w:rPr>
          <w:b/>
          <w:bCs/>
        </w:rPr>
        <w:t xml:space="preserve">and what is being </w:t>
      </w:r>
      <w:r w:rsidR="006A77D4" w:rsidRPr="000E260B">
        <w:rPr>
          <w:b/>
          <w:bCs/>
        </w:rPr>
        <w:t>concluded</w:t>
      </w:r>
      <w:r w:rsidR="00A91544" w:rsidRPr="000E260B">
        <w:rPr>
          <w:b/>
          <w:bCs/>
        </w:rPr>
        <w:t xml:space="preserve"> from what happened</w:t>
      </w:r>
      <w:r w:rsidR="00376D0E" w:rsidRPr="000E260B">
        <w:rPr>
          <w:b/>
          <w:bCs/>
        </w:rPr>
        <w:t xml:space="preserve"> (</w:t>
      </w:r>
      <w:r w:rsidR="00935F87" w:rsidRPr="000E260B">
        <w:rPr>
          <w:b/>
          <w:bCs/>
        </w:rPr>
        <w:t xml:space="preserve">an </w:t>
      </w:r>
      <w:r w:rsidR="00376D0E" w:rsidRPr="000E260B">
        <w:rPr>
          <w:b/>
          <w:bCs/>
        </w:rPr>
        <w:t>inference)</w:t>
      </w:r>
      <w:r w:rsidR="006A77D4" w:rsidRPr="000E260B">
        <w:rPr>
          <w:b/>
          <w:bCs/>
        </w:rPr>
        <w:t xml:space="preserve">. Specifically, you </w:t>
      </w:r>
      <w:r w:rsidR="00774A1B" w:rsidRPr="000E260B">
        <w:rPr>
          <w:b/>
          <w:bCs/>
        </w:rPr>
        <w:t>should</w:t>
      </w:r>
      <w:r w:rsidR="006A77D4" w:rsidRPr="000E260B">
        <w:rPr>
          <w:b/>
          <w:bCs/>
        </w:rPr>
        <w:t xml:space="preserve"> be careful about making 3 types of inferences</w:t>
      </w:r>
      <w:r w:rsidR="00376D0E" w:rsidRPr="000E260B">
        <w:rPr>
          <w:b/>
          <w:bCs/>
        </w:rPr>
        <w:t>:</w:t>
      </w:r>
    </w:p>
    <w:p w14:paraId="55A22390" w14:textId="33CE149B" w:rsidR="007679B0" w:rsidRPr="000E260B" w:rsidRDefault="001B22DC" w:rsidP="006A77D4">
      <w:pPr>
        <w:pStyle w:val="NormalWeb"/>
        <w:numPr>
          <w:ilvl w:val="0"/>
          <w:numId w:val="1"/>
        </w:numPr>
        <w:rPr>
          <w:b/>
          <w:bCs/>
        </w:rPr>
      </w:pPr>
      <w:r w:rsidRPr="001B22DC">
        <w:rPr>
          <w:b/>
          <w:bCs/>
          <w:u w:val="single"/>
        </w:rPr>
        <w:t>Internal validity</w:t>
      </w:r>
      <w:r>
        <w:rPr>
          <w:b/>
          <w:bCs/>
        </w:rPr>
        <w:t xml:space="preserve">: </w:t>
      </w:r>
      <w:r w:rsidR="007020E7" w:rsidRPr="000E260B">
        <w:rPr>
          <w:b/>
          <w:bCs/>
        </w:rPr>
        <w:t xml:space="preserve">Inferences about what </w:t>
      </w:r>
      <w:r w:rsidR="007020E7" w:rsidRPr="000E260B">
        <w:rPr>
          <w:b/>
          <w:bCs/>
          <w:u w:val="single"/>
        </w:rPr>
        <w:t>causes</w:t>
      </w:r>
      <w:r w:rsidR="007020E7" w:rsidRPr="000E260B">
        <w:rPr>
          <w:b/>
          <w:bCs/>
        </w:rPr>
        <w:t xml:space="preserve"> a certain event</w:t>
      </w:r>
      <w:r>
        <w:rPr>
          <w:b/>
          <w:bCs/>
        </w:rPr>
        <w:t xml:space="preserve">. </w:t>
      </w:r>
      <w:r w:rsidR="007679B0" w:rsidRPr="000E260B">
        <w:rPr>
          <w:b/>
          <w:bCs/>
        </w:rPr>
        <w:t xml:space="preserve">We do not see one event cause another event. Instead, we </w:t>
      </w:r>
      <w:r w:rsidR="007E65B8" w:rsidRPr="000E260B">
        <w:rPr>
          <w:b/>
          <w:bCs/>
        </w:rPr>
        <w:t xml:space="preserve">think there is a pattern such that when one event happens (getting a vaccine) another event follows (getting autism) and that the “first” event causes the “second” event. </w:t>
      </w:r>
      <w:r w:rsidR="00DB20D2" w:rsidRPr="000E260B">
        <w:rPr>
          <w:b/>
          <w:bCs/>
        </w:rPr>
        <w:t>Our inference could be wrong if</w:t>
      </w:r>
    </w:p>
    <w:p w14:paraId="5380A50B" w14:textId="302BB4D1" w:rsidR="00DB20D2" w:rsidRPr="000E260B" w:rsidRDefault="007E65B8" w:rsidP="00DB20D2">
      <w:pPr>
        <w:pStyle w:val="NormalWeb"/>
        <w:numPr>
          <w:ilvl w:val="1"/>
          <w:numId w:val="1"/>
        </w:numPr>
        <w:rPr>
          <w:b/>
          <w:bCs/>
        </w:rPr>
      </w:pPr>
      <w:r w:rsidRPr="000E260B">
        <w:rPr>
          <w:b/>
          <w:bCs/>
        </w:rPr>
        <w:t xml:space="preserve">Coincidence or bias has caused us to see a pattern when there is no pattern </w:t>
      </w:r>
      <w:r w:rsidR="00DB20D2" w:rsidRPr="000E260B">
        <w:rPr>
          <w:b/>
          <w:bCs/>
        </w:rPr>
        <w:t>(e.g., people who think vaccines cause autism are mistaken because vaccinated people are not more likely to have autism than unvaccinated</w:t>
      </w:r>
      <w:r w:rsidRPr="000E260B">
        <w:rPr>
          <w:b/>
          <w:bCs/>
        </w:rPr>
        <w:t xml:space="preserve"> people</w:t>
      </w:r>
      <w:r w:rsidR="00DB20D2" w:rsidRPr="000E260B">
        <w:rPr>
          <w:b/>
          <w:bCs/>
        </w:rPr>
        <w:t>).</w:t>
      </w:r>
    </w:p>
    <w:p w14:paraId="5252D1E1" w14:textId="1F715C7E" w:rsidR="00473826" w:rsidRPr="000E260B" w:rsidRDefault="007E65B8" w:rsidP="007679B0">
      <w:pPr>
        <w:pStyle w:val="NormalWeb"/>
        <w:numPr>
          <w:ilvl w:val="1"/>
          <w:numId w:val="1"/>
        </w:numPr>
        <w:rPr>
          <w:b/>
          <w:bCs/>
        </w:rPr>
      </w:pPr>
      <w:r w:rsidRPr="000E260B">
        <w:rPr>
          <w:b/>
          <w:bCs/>
        </w:rPr>
        <w:t xml:space="preserve">We are mistaken about which event happened first so that we are calling the cause is really the effect.  </w:t>
      </w:r>
      <w:r w:rsidR="00473826" w:rsidRPr="000E260B">
        <w:rPr>
          <w:b/>
          <w:bCs/>
        </w:rPr>
        <w:t xml:space="preserve">Just as it is hard to say whether day follows night or </w:t>
      </w:r>
      <w:r w:rsidR="006A1003" w:rsidRPr="000E260B">
        <w:rPr>
          <w:b/>
          <w:bCs/>
        </w:rPr>
        <w:t xml:space="preserve">whether </w:t>
      </w:r>
      <w:r w:rsidR="00473826" w:rsidRPr="000E260B">
        <w:rPr>
          <w:b/>
          <w:bCs/>
        </w:rPr>
        <w:t>night follows day</w:t>
      </w:r>
      <w:r w:rsidR="00371775" w:rsidRPr="000E260B">
        <w:rPr>
          <w:b/>
          <w:bCs/>
        </w:rPr>
        <w:t xml:space="preserve"> (or whether the chicken or the egg came first)</w:t>
      </w:r>
      <w:r w:rsidR="00473826" w:rsidRPr="000E260B">
        <w:rPr>
          <w:b/>
          <w:bCs/>
        </w:rPr>
        <w:t xml:space="preserve">, it may be difficult to determine </w:t>
      </w:r>
      <w:r w:rsidR="004279FB" w:rsidRPr="000E260B">
        <w:rPr>
          <w:b/>
          <w:bCs/>
        </w:rPr>
        <w:t xml:space="preserve">which factor changed first. For example, suppose you find that pregnant teenagers have low self-esteem. </w:t>
      </w:r>
      <w:r w:rsidR="00A21871" w:rsidRPr="000E260B">
        <w:rPr>
          <w:b/>
          <w:bCs/>
        </w:rPr>
        <w:t>If you then concluded that low self-esteem causes teen pregnancy, you could have cause and effect reversed: It could be that becoming pregnant lower</w:t>
      </w:r>
      <w:r w:rsidR="00014D60" w:rsidRPr="000E260B">
        <w:rPr>
          <w:b/>
          <w:bCs/>
        </w:rPr>
        <w:t>s</w:t>
      </w:r>
      <w:r w:rsidR="00A21871" w:rsidRPr="000E260B">
        <w:rPr>
          <w:b/>
          <w:bCs/>
        </w:rPr>
        <w:t xml:space="preserve"> self-esteem. </w:t>
      </w:r>
    </w:p>
    <w:p w14:paraId="6A3F5654" w14:textId="1E450653" w:rsidR="00C82F89" w:rsidRPr="000E260B" w:rsidRDefault="00473826" w:rsidP="007679B0">
      <w:pPr>
        <w:pStyle w:val="NormalWeb"/>
        <w:numPr>
          <w:ilvl w:val="1"/>
          <w:numId w:val="1"/>
        </w:numPr>
        <w:rPr>
          <w:b/>
          <w:bCs/>
        </w:rPr>
      </w:pPr>
      <w:r w:rsidRPr="000E260B">
        <w:rPr>
          <w:b/>
          <w:bCs/>
        </w:rPr>
        <w:t xml:space="preserve">We </w:t>
      </w:r>
      <w:r w:rsidR="004075CB" w:rsidRPr="000E260B">
        <w:rPr>
          <w:b/>
          <w:bCs/>
        </w:rPr>
        <w:t xml:space="preserve">have mistaken symptoms for causes because we </w:t>
      </w:r>
      <w:r w:rsidRPr="000E260B">
        <w:rPr>
          <w:b/>
          <w:bCs/>
        </w:rPr>
        <w:t>haven’t done a good job of eliminating other possible causes</w:t>
      </w:r>
      <w:r w:rsidR="004075CB" w:rsidRPr="000E260B">
        <w:rPr>
          <w:b/>
          <w:bCs/>
        </w:rPr>
        <w:t xml:space="preserve">. Sometimes, we fail to eliminate other possible causes </w:t>
      </w:r>
      <w:r w:rsidR="00371775" w:rsidRPr="000E260B">
        <w:rPr>
          <w:b/>
          <w:bCs/>
        </w:rPr>
        <w:t xml:space="preserve">because we </w:t>
      </w:r>
      <w:r w:rsidR="004075CB" w:rsidRPr="000E260B">
        <w:rPr>
          <w:b/>
          <w:bCs/>
        </w:rPr>
        <w:t xml:space="preserve">incorrectly </w:t>
      </w:r>
      <w:r w:rsidR="00371775" w:rsidRPr="000E260B">
        <w:rPr>
          <w:b/>
          <w:bCs/>
        </w:rPr>
        <w:t>assume that</w:t>
      </w:r>
      <w:r w:rsidR="00317DCF" w:rsidRPr="000E260B">
        <w:rPr>
          <w:b/>
          <w:bCs/>
        </w:rPr>
        <w:t xml:space="preserve"> </w:t>
      </w:r>
      <w:r w:rsidR="00371775" w:rsidRPr="000E260B">
        <w:rPr>
          <w:b/>
          <w:bCs/>
        </w:rPr>
        <w:t xml:space="preserve">the factor labeled the “cause” </w:t>
      </w:r>
      <w:r w:rsidR="00317DCF" w:rsidRPr="000E260B">
        <w:rPr>
          <w:b/>
          <w:bCs/>
        </w:rPr>
        <w:t>is the on</w:t>
      </w:r>
      <w:r w:rsidR="005D399A" w:rsidRPr="000E260B">
        <w:rPr>
          <w:b/>
          <w:bCs/>
        </w:rPr>
        <w:t>ly thing that changed before the behavior changed</w:t>
      </w:r>
      <w:r w:rsidRPr="000E260B">
        <w:rPr>
          <w:b/>
          <w:bCs/>
        </w:rPr>
        <w:t xml:space="preserve">. </w:t>
      </w:r>
      <w:r w:rsidR="00A4088C" w:rsidRPr="000E260B">
        <w:rPr>
          <w:b/>
          <w:bCs/>
        </w:rPr>
        <w:t>For example, advertisers often hope that we fail to realize that people going on a special diet plan might lose weight for reasons having nothing to do with the diet (e.g., they wanted to lose weight, they were losing pregnancy weight) and that a group choosing to go on a special diet plan differs from a group that chose not to go on a diet plan</w:t>
      </w:r>
      <w:r w:rsidR="005D399A" w:rsidRPr="000E260B">
        <w:rPr>
          <w:b/>
          <w:bCs/>
        </w:rPr>
        <w:t xml:space="preserve"> (e.g., the diet group is </w:t>
      </w:r>
      <w:r w:rsidR="006A1003" w:rsidRPr="000E260B">
        <w:rPr>
          <w:b/>
          <w:bCs/>
        </w:rPr>
        <w:t xml:space="preserve">probably </w:t>
      </w:r>
      <w:r w:rsidR="005D399A" w:rsidRPr="000E260B">
        <w:rPr>
          <w:b/>
          <w:bCs/>
        </w:rPr>
        <w:t>more motivated</w:t>
      </w:r>
      <w:r w:rsidR="006A1003" w:rsidRPr="000E260B">
        <w:rPr>
          <w:b/>
          <w:bCs/>
        </w:rPr>
        <w:t xml:space="preserve"> to lose weight</w:t>
      </w:r>
      <w:r w:rsidR="005D399A" w:rsidRPr="000E260B">
        <w:rPr>
          <w:b/>
          <w:bCs/>
        </w:rPr>
        <w:t>)</w:t>
      </w:r>
      <w:r w:rsidR="006A1003" w:rsidRPr="000E260B">
        <w:rPr>
          <w:b/>
          <w:bCs/>
        </w:rPr>
        <w:t xml:space="preserve">. </w:t>
      </w:r>
      <w:r w:rsidR="00C82F89" w:rsidRPr="000E260B">
        <w:rPr>
          <w:b/>
          <w:bCs/>
        </w:rPr>
        <w:t xml:space="preserve">To set up a situation in which the treatment is the only systematic difference between conditions, researchers </w:t>
      </w:r>
      <w:r w:rsidR="00014D60" w:rsidRPr="000E260B">
        <w:rPr>
          <w:b/>
          <w:bCs/>
        </w:rPr>
        <w:t xml:space="preserve">usually need to </w:t>
      </w:r>
      <w:r w:rsidR="00C82F89" w:rsidRPr="000E260B">
        <w:rPr>
          <w:b/>
          <w:bCs/>
          <w:u w:val="single"/>
        </w:rPr>
        <w:t>randomly assign</w:t>
      </w:r>
      <w:r w:rsidR="00C82F89" w:rsidRPr="000E260B">
        <w:rPr>
          <w:b/>
          <w:bCs/>
        </w:rPr>
        <w:t xml:space="preserve"> participants to different </w:t>
      </w:r>
      <w:r w:rsidR="00014D60" w:rsidRPr="000E260B">
        <w:rPr>
          <w:b/>
          <w:bCs/>
        </w:rPr>
        <w:t>treatments</w:t>
      </w:r>
      <w:r w:rsidR="00C82F89" w:rsidRPr="000E260B">
        <w:rPr>
          <w:b/>
          <w:bCs/>
        </w:rPr>
        <w:t>.</w:t>
      </w:r>
    </w:p>
    <w:p w14:paraId="47C690D2" w14:textId="4C269A23" w:rsidR="006A77D4" w:rsidRPr="000E260B" w:rsidRDefault="007020E7" w:rsidP="00C82F89">
      <w:pPr>
        <w:pStyle w:val="NormalWeb"/>
        <w:ind w:left="720" w:firstLine="360"/>
        <w:rPr>
          <w:b/>
          <w:bCs/>
        </w:rPr>
      </w:pPr>
      <w:r w:rsidRPr="000E260B">
        <w:rPr>
          <w:b/>
          <w:bCs/>
        </w:rPr>
        <w:t xml:space="preserve">If our study does allow us to make correct </w:t>
      </w:r>
      <w:r w:rsidRPr="000E260B">
        <w:rPr>
          <w:b/>
          <w:bCs/>
          <w:u w:val="single"/>
        </w:rPr>
        <w:t>cause-effect conclusions</w:t>
      </w:r>
      <w:r w:rsidRPr="000E260B">
        <w:rPr>
          <w:b/>
          <w:bCs/>
        </w:rPr>
        <w:t xml:space="preserve">, our study has </w:t>
      </w:r>
      <w:r w:rsidRPr="000E260B">
        <w:rPr>
          <w:b/>
          <w:bCs/>
          <w:u w:val="single"/>
        </w:rPr>
        <w:t>internal validity</w:t>
      </w:r>
      <w:r w:rsidRPr="000E260B">
        <w:rPr>
          <w:b/>
          <w:bCs/>
        </w:rPr>
        <w:t xml:space="preserve">. </w:t>
      </w:r>
      <w:r w:rsidR="00174B68" w:rsidRPr="000E260B">
        <w:rPr>
          <w:b/>
          <w:bCs/>
        </w:rPr>
        <w:t xml:space="preserve">In psychology, </w:t>
      </w:r>
      <w:r w:rsidR="00EB74DE" w:rsidRPr="00AF2BF0">
        <w:rPr>
          <w:b/>
          <w:bCs/>
          <w:i/>
          <w:iCs/>
          <w:u w:val="single"/>
        </w:rPr>
        <w:t>only</w:t>
      </w:r>
      <w:r w:rsidR="00174B68" w:rsidRPr="000E260B">
        <w:rPr>
          <w:b/>
          <w:bCs/>
        </w:rPr>
        <w:t xml:space="preserve"> </w:t>
      </w:r>
      <w:r w:rsidR="00174B68" w:rsidRPr="000E260B">
        <w:rPr>
          <w:b/>
          <w:bCs/>
          <w:u w:val="single"/>
        </w:rPr>
        <w:t>experiment</w:t>
      </w:r>
      <w:r w:rsidRPr="000E260B">
        <w:rPr>
          <w:b/>
          <w:bCs/>
          <w:u w:val="single"/>
        </w:rPr>
        <w:t>al designs</w:t>
      </w:r>
      <w:r w:rsidR="000E260B">
        <w:rPr>
          <w:b/>
          <w:bCs/>
          <w:u w:val="single"/>
        </w:rPr>
        <w:t xml:space="preserve"> have internal validity</w:t>
      </w:r>
      <w:r w:rsidR="00C82F89" w:rsidRPr="000E260B">
        <w:rPr>
          <w:b/>
          <w:bCs/>
        </w:rPr>
        <w:t xml:space="preserve">. Experimental designs usually </w:t>
      </w:r>
      <w:r w:rsidR="004075CB" w:rsidRPr="000E260B">
        <w:rPr>
          <w:b/>
          <w:bCs/>
        </w:rPr>
        <w:t>have two characteristics</w:t>
      </w:r>
      <w:proofErr w:type="gramStart"/>
      <w:r w:rsidR="004075CB" w:rsidRPr="000E260B">
        <w:rPr>
          <w:b/>
          <w:bCs/>
        </w:rPr>
        <w:t xml:space="preserve">: </w:t>
      </w:r>
      <w:r w:rsidR="00C82F89" w:rsidRPr="000E260B">
        <w:rPr>
          <w:b/>
          <w:bCs/>
        </w:rPr>
        <w:t xml:space="preserve"> (</w:t>
      </w:r>
      <w:proofErr w:type="gramEnd"/>
      <w:r w:rsidR="004075CB" w:rsidRPr="000E260B">
        <w:rPr>
          <w:b/>
          <w:bCs/>
        </w:rPr>
        <w:t>1</w:t>
      </w:r>
      <w:r w:rsidR="00C82F89" w:rsidRPr="000E260B">
        <w:rPr>
          <w:b/>
          <w:bCs/>
        </w:rPr>
        <w:t xml:space="preserve">) </w:t>
      </w:r>
      <w:r w:rsidR="004075CB" w:rsidRPr="000E260B">
        <w:rPr>
          <w:b/>
          <w:bCs/>
        </w:rPr>
        <w:lastRenderedPageBreak/>
        <w:t xml:space="preserve">they </w:t>
      </w:r>
      <w:r w:rsidR="00C82F89" w:rsidRPr="001A1DCD">
        <w:rPr>
          <w:b/>
          <w:bCs/>
          <w:u w:val="single"/>
        </w:rPr>
        <w:t>manipulat</w:t>
      </w:r>
      <w:r w:rsidR="004075CB" w:rsidRPr="001A1DCD">
        <w:rPr>
          <w:b/>
          <w:bCs/>
          <w:u w:val="single"/>
        </w:rPr>
        <w:t>e</w:t>
      </w:r>
      <w:r w:rsidR="00C82F89" w:rsidRPr="000E260B">
        <w:rPr>
          <w:b/>
          <w:bCs/>
        </w:rPr>
        <w:t xml:space="preserve"> a treatment</w:t>
      </w:r>
      <w:r w:rsidR="00774BDB">
        <w:rPr>
          <w:b/>
          <w:bCs/>
        </w:rPr>
        <w:t xml:space="preserve"> (which usually allows us to know that the treatment came before the effect)</w:t>
      </w:r>
      <w:r w:rsidR="00C82F89" w:rsidRPr="000E260B">
        <w:rPr>
          <w:b/>
          <w:bCs/>
        </w:rPr>
        <w:t xml:space="preserve"> and (</w:t>
      </w:r>
      <w:r w:rsidR="004075CB" w:rsidRPr="000E260B">
        <w:rPr>
          <w:b/>
          <w:bCs/>
        </w:rPr>
        <w:t>2</w:t>
      </w:r>
      <w:r w:rsidR="00C82F89" w:rsidRPr="000E260B">
        <w:rPr>
          <w:b/>
          <w:bCs/>
        </w:rPr>
        <w:t xml:space="preserve">) </w:t>
      </w:r>
      <w:r w:rsidR="004075CB" w:rsidRPr="000E260B">
        <w:rPr>
          <w:b/>
          <w:bCs/>
        </w:rPr>
        <w:t xml:space="preserve">they </w:t>
      </w:r>
      <w:r w:rsidR="00C82F89" w:rsidRPr="001A1DCD">
        <w:rPr>
          <w:b/>
          <w:bCs/>
          <w:u w:val="single"/>
        </w:rPr>
        <w:t>randomly assign</w:t>
      </w:r>
      <w:r w:rsidR="00C82F89" w:rsidRPr="000E260B">
        <w:rPr>
          <w:b/>
          <w:bCs/>
        </w:rPr>
        <w:t xml:space="preserve"> participants to condition</w:t>
      </w:r>
      <w:r w:rsidR="00774BDB">
        <w:rPr>
          <w:b/>
          <w:bCs/>
        </w:rPr>
        <w:t xml:space="preserve"> (which</w:t>
      </w:r>
      <w:r w:rsidR="00AF2BF0">
        <w:rPr>
          <w:b/>
          <w:bCs/>
        </w:rPr>
        <w:t xml:space="preserve">, combined with statistics, </w:t>
      </w:r>
      <w:r w:rsidR="00774BDB">
        <w:rPr>
          <w:b/>
          <w:bCs/>
        </w:rPr>
        <w:t xml:space="preserve"> helps </w:t>
      </w:r>
      <w:r w:rsidR="00AF2BF0">
        <w:rPr>
          <w:b/>
          <w:bCs/>
        </w:rPr>
        <w:t xml:space="preserve">us rule out causes of the effect other than the treatment). </w:t>
      </w:r>
      <w:r w:rsidR="00C82F89" w:rsidRPr="000E260B">
        <w:rPr>
          <w:b/>
          <w:bCs/>
        </w:rPr>
        <w:t xml:space="preserve"> </w:t>
      </w:r>
    </w:p>
    <w:p w14:paraId="76F08585" w14:textId="4D0A28CD" w:rsidR="005E7132" w:rsidRPr="000E260B" w:rsidRDefault="001B22DC" w:rsidP="006A77D4">
      <w:pPr>
        <w:pStyle w:val="NormalWeb"/>
        <w:numPr>
          <w:ilvl w:val="0"/>
          <w:numId w:val="1"/>
        </w:numPr>
        <w:rPr>
          <w:b/>
          <w:bCs/>
        </w:rPr>
      </w:pPr>
      <w:r w:rsidRPr="001B22DC">
        <w:rPr>
          <w:b/>
          <w:bCs/>
          <w:u w:val="single"/>
        </w:rPr>
        <w:t>Construct validity</w:t>
      </w:r>
      <w:r>
        <w:rPr>
          <w:b/>
          <w:bCs/>
        </w:rPr>
        <w:t xml:space="preserve">: </w:t>
      </w:r>
      <w:r w:rsidR="007020E7" w:rsidRPr="000E260B">
        <w:rPr>
          <w:b/>
          <w:bCs/>
        </w:rPr>
        <w:t xml:space="preserve">Inferences about </w:t>
      </w:r>
      <w:r w:rsidR="0014119F" w:rsidRPr="000E260B">
        <w:rPr>
          <w:b/>
          <w:bCs/>
        </w:rPr>
        <w:t>psychological</w:t>
      </w:r>
      <w:r w:rsidR="007020E7" w:rsidRPr="000E260B">
        <w:rPr>
          <w:b/>
          <w:bCs/>
        </w:rPr>
        <w:t xml:space="preserve"> </w:t>
      </w:r>
      <w:r w:rsidR="0008159D" w:rsidRPr="008C14A6">
        <w:rPr>
          <w:b/>
          <w:bCs/>
          <w:u w:val="single"/>
        </w:rPr>
        <w:t>constructs</w:t>
      </w:r>
      <w:r>
        <w:rPr>
          <w:b/>
          <w:bCs/>
        </w:rPr>
        <w:t>.</w:t>
      </w:r>
      <w:r w:rsidR="00F81CD7" w:rsidRPr="000E260B">
        <w:rPr>
          <w:b/>
          <w:bCs/>
        </w:rPr>
        <w:t xml:space="preserve"> </w:t>
      </w:r>
      <w:r w:rsidR="0008159D" w:rsidRPr="000E260B">
        <w:rPr>
          <w:b/>
          <w:bCs/>
        </w:rPr>
        <w:t xml:space="preserve">We </w:t>
      </w:r>
      <w:r w:rsidR="006C03D1" w:rsidRPr="000E260B">
        <w:rPr>
          <w:b/>
          <w:bCs/>
        </w:rPr>
        <w:t xml:space="preserve">do not </w:t>
      </w:r>
      <w:r w:rsidR="006A0008" w:rsidRPr="000E260B">
        <w:rPr>
          <w:b/>
          <w:bCs/>
        </w:rPr>
        <w:t xml:space="preserve">directly </w:t>
      </w:r>
      <w:r w:rsidR="006C03D1" w:rsidRPr="000E260B">
        <w:rPr>
          <w:b/>
          <w:bCs/>
        </w:rPr>
        <w:t xml:space="preserve">see </w:t>
      </w:r>
      <w:r w:rsidR="006A0008" w:rsidRPr="000E260B">
        <w:rPr>
          <w:b/>
          <w:bCs/>
        </w:rPr>
        <w:t>the adjectives</w:t>
      </w:r>
      <w:r w:rsidR="00774BDB">
        <w:rPr>
          <w:b/>
          <w:bCs/>
        </w:rPr>
        <w:t>/constructs</w:t>
      </w:r>
      <w:r w:rsidR="006A0008" w:rsidRPr="000E260B">
        <w:rPr>
          <w:b/>
          <w:bCs/>
        </w:rPr>
        <w:t xml:space="preserve"> we use to describe people, such as motivated, </w:t>
      </w:r>
      <w:r w:rsidR="005E7132" w:rsidRPr="000E260B">
        <w:rPr>
          <w:b/>
          <w:bCs/>
        </w:rPr>
        <w:t xml:space="preserve">happy, </w:t>
      </w:r>
      <w:r w:rsidR="006A0008" w:rsidRPr="000E260B">
        <w:rPr>
          <w:b/>
          <w:bCs/>
        </w:rPr>
        <w:t xml:space="preserve">intelligent, </w:t>
      </w:r>
      <w:r w:rsidR="0008159D" w:rsidRPr="000E260B">
        <w:rPr>
          <w:b/>
          <w:bCs/>
        </w:rPr>
        <w:t xml:space="preserve">or </w:t>
      </w:r>
      <w:r w:rsidR="006A0008" w:rsidRPr="000E260B">
        <w:rPr>
          <w:b/>
          <w:bCs/>
        </w:rPr>
        <w:t>anxious</w:t>
      </w:r>
      <w:r w:rsidR="0008159D" w:rsidRPr="000E260B">
        <w:rPr>
          <w:b/>
          <w:bCs/>
        </w:rPr>
        <w:t>. Instead, we see behavior—and hope th</w:t>
      </w:r>
      <w:r w:rsidR="005E7132" w:rsidRPr="000E260B">
        <w:rPr>
          <w:b/>
          <w:bCs/>
        </w:rPr>
        <w:t>e</w:t>
      </w:r>
      <w:r w:rsidR="0008159D" w:rsidRPr="000E260B">
        <w:rPr>
          <w:b/>
          <w:bCs/>
        </w:rPr>
        <w:t xml:space="preserve"> </w:t>
      </w:r>
      <w:r w:rsidR="00453016" w:rsidRPr="000E260B">
        <w:rPr>
          <w:b/>
          <w:bCs/>
        </w:rPr>
        <w:t>adjective</w:t>
      </w:r>
      <w:r w:rsidR="00774BDB">
        <w:rPr>
          <w:b/>
          <w:bCs/>
        </w:rPr>
        <w:t>/construct</w:t>
      </w:r>
      <w:r w:rsidR="00453016" w:rsidRPr="000E260B">
        <w:rPr>
          <w:b/>
          <w:bCs/>
        </w:rPr>
        <w:t xml:space="preserve"> we attach to </w:t>
      </w:r>
      <w:r w:rsidR="0008159D" w:rsidRPr="000E260B">
        <w:rPr>
          <w:b/>
          <w:bCs/>
        </w:rPr>
        <w:t>th</w:t>
      </w:r>
      <w:r w:rsidR="00453016" w:rsidRPr="000E260B">
        <w:rPr>
          <w:b/>
          <w:bCs/>
        </w:rPr>
        <w:t>at</w:t>
      </w:r>
      <w:r w:rsidR="0008159D" w:rsidRPr="000E260B">
        <w:rPr>
          <w:b/>
          <w:bCs/>
        </w:rPr>
        <w:t xml:space="preserve"> behavior accurately reflects the</w:t>
      </w:r>
      <w:r w:rsidR="006C03D1" w:rsidRPr="000E260B">
        <w:rPr>
          <w:b/>
          <w:bCs/>
        </w:rPr>
        <w:t xml:space="preserve"> person’s </w:t>
      </w:r>
      <w:r w:rsidR="002A26FD" w:rsidRPr="000E260B">
        <w:rPr>
          <w:b/>
          <w:bCs/>
        </w:rPr>
        <w:t xml:space="preserve">actual </w:t>
      </w:r>
      <w:r w:rsidR="00453016" w:rsidRPr="000E260B">
        <w:rPr>
          <w:b/>
          <w:bCs/>
        </w:rPr>
        <w:t xml:space="preserve">characteristics. </w:t>
      </w:r>
      <w:r w:rsidR="006C03D1" w:rsidRPr="000E260B">
        <w:rPr>
          <w:b/>
          <w:bCs/>
        </w:rPr>
        <w:t xml:space="preserve"> Ideally, </w:t>
      </w:r>
      <w:r w:rsidR="002A26FD" w:rsidRPr="000E260B">
        <w:rPr>
          <w:b/>
          <w:bCs/>
        </w:rPr>
        <w:t xml:space="preserve">we find a </w:t>
      </w:r>
      <w:r w:rsidR="006C03D1" w:rsidRPr="000E260B">
        <w:rPr>
          <w:b/>
          <w:bCs/>
        </w:rPr>
        <w:t xml:space="preserve">behavior </w:t>
      </w:r>
      <w:r w:rsidR="002A26FD" w:rsidRPr="000E260B">
        <w:rPr>
          <w:b/>
          <w:bCs/>
        </w:rPr>
        <w:t xml:space="preserve">that </w:t>
      </w:r>
      <w:r w:rsidR="006C03D1" w:rsidRPr="000E260B">
        <w:rPr>
          <w:b/>
          <w:bCs/>
        </w:rPr>
        <w:t xml:space="preserve">is a good clue and accurate </w:t>
      </w:r>
      <w:r w:rsidR="006C03D1" w:rsidRPr="001A1DCD">
        <w:rPr>
          <w:b/>
          <w:bCs/>
          <w:u w:val="single"/>
        </w:rPr>
        <w:t>indicator</w:t>
      </w:r>
      <w:r w:rsidR="006C03D1" w:rsidRPr="000E260B">
        <w:rPr>
          <w:b/>
          <w:bCs/>
        </w:rPr>
        <w:t xml:space="preserve"> of </w:t>
      </w:r>
      <w:r w:rsidR="002A26FD" w:rsidRPr="000E260B">
        <w:rPr>
          <w:b/>
          <w:bCs/>
        </w:rPr>
        <w:t xml:space="preserve">the construct we want to measure. </w:t>
      </w:r>
      <w:r w:rsidR="00FD6101" w:rsidRPr="000E260B">
        <w:rPr>
          <w:b/>
          <w:bCs/>
        </w:rPr>
        <w:t xml:space="preserve">So, we cannot measure </w:t>
      </w:r>
      <w:r w:rsidR="00FD6101" w:rsidRPr="001A1DCD">
        <w:rPr>
          <w:b/>
          <w:bCs/>
          <w:u w:val="single"/>
        </w:rPr>
        <w:t>constructs</w:t>
      </w:r>
      <w:r w:rsidR="00FD6101" w:rsidRPr="000E260B">
        <w:rPr>
          <w:b/>
          <w:bCs/>
        </w:rPr>
        <w:t xml:space="preserve"> accurately unless we </w:t>
      </w:r>
      <w:r w:rsidR="00FD6101" w:rsidRPr="001A1DCD">
        <w:rPr>
          <w:b/>
          <w:bCs/>
          <w:i/>
          <w:iCs/>
          <w:u w:val="single"/>
        </w:rPr>
        <w:t>interpret</w:t>
      </w:r>
      <w:r w:rsidR="00FD6101" w:rsidRPr="000E260B">
        <w:rPr>
          <w:b/>
          <w:bCs/>
        </w:rPr>
        <w:t xml:space="preserve"> participant’s behavior </w:t>
      </w:r>
      <w:r w:rsidR="00774BDB">
        <w:rPr>
          <w:b/>
          <w:bCs/>
        </w:rPr>
        <w:t>accurate</w:t>
      </w:r>
      <w:r w:rsidR="00FD6101" w:rsidRPr="000E260B">
        <w:rPr>
          <w:b/>
          <w:bCs/>
        </w:rPr>
        <w:t xml:space="preserve">ly. </w:t>
      </w:r>
    </w:p>
    <w:p w14:paraId="42F07A60" w14:textId="6873F256" w:rsidR="002A26FD" w:rsidRPr="000E260B" w:rsidRDefault="006A0008" w:rsidP="005E7132">
      <w:pPr>
        <w:pStyle w:val="NormalWeb"/>
        <w:ind w:left="1080"/>
        <w:rPr>
          <w:b/>
          <w:bCs/>
        </w:rPr>
      </w:pPr>
      <w:r w:rsidRPr="000E260B">
        <w:rPr>
          <w:b/>
          <w:bCs/>
        </w:rPr>
        <w:t xml:space="preserve">Similarly, if we are trying </w:t>
      </w:r>
      <w:r w:rsidR="002A26FD" w:rsidRPr="000E260B">
        <w:rPr>
          <w:b/>
          <w:bCs/>
        </w:rPr>
        <w:t xml:space="preserve">to make a person feel some emotion or think a certain way, </w:t>
      </w:r>
      <w:r w:rsidRPr="000E260B">
        <w:rPr>
          <w:b/>
          <w:bCs/>
        </w:rPr>
        <w:t>we cannot do so</w:t>
      </w:r>
      <w:r w:rsidR="001B285F" w:rsidRPr="000E260B">
        <w:rPr>
          <w:b/>
          <w:bCs/>
        </w:rPr>
        <w:t xml:space="preserve"> </w:t>
      </w:r>
      <w:r w:rsidR="005E7132" w:rsidRPr="000E260B">
        <w:rPr>
          <w:b/>
          <w:bCs/>
        </w:rPr>
        <w:t xml:space="preserve">directly. Instead, we must say something or </w:t>
      </w:r>
      <w:r w:rsidR="002A26FD" w:rsidRPr="000E260B">
        <w:rPr>
          <w:b/>
          <w:bCs/>
        </w:rPr>
        <w:t>do</w:t>
      </w:r>
      <w:r w:rsidR="005E7132" w:rsidRPr="000E260B">
        <w:rPr>
          <w:b/>
          <w:bCs/>
        </w:rPr>
        <w:t xml:space="preserve"> something </w:t>
      </w:r>
      <w:r w:rsidR="002A26FD" w:rsidRPr="000E260B">
        <w:rPr>
          <w:b/>
          <w:bCs/>
        </w:rPr>
        <w:t>to</w:t>
      </w:r>
      <w:r w:rsidR="005E7132" w:rsidRPr="000E260B">
        <w:rPr>
          <w:b/>
          <w:bCs/>
        </w:rPr>
        <w:t xml:space="preserve"> their environment </w:t>
      </w:r>
      <w:r w:rsidR="002A26FD" w:rsidRPr="000E260B">
        <w:rPr>
          <w:b/>
          <w:bCs/>
        </w:rPr>
        <w:t xml:space="preserve">that we hope will change how they think or feel. </w:t>
      </w:r>
      <w:r w:rsidR="006D02A1" w:rsidRPr="000E260B">
        <w:rPr>
          <w:b/>
          <w:bCs/>
        </w:rPr>
        <w:t xml:space="preserve"> </w:t>
      </w:r>
      <w:r w:rsidR="00FD6101" w:rsidRPr="000E260B">
        <w:rPr>
          <w:b/>
          <w:bCs/>
        </w:rPr>
        <w:t xml:space="preserve">So, we cannot manipulate constructs accurately unless we correctly anticipate how participants will </w:t>
      </w:r>
      <w:r w:rsidR="00FD6101" w:rsidRPr="000E260B">
        <w:rPr>
          <w:b/>
          <w:bCs/>
          <w:i/>
          <w:iCs/>
        </w:rPr>
        <w:t>interpret</w:t>
      </w:r>
      <w:r w:rsidR="00FD6101" w:rsidRPr="000E260B">
        <w:rPr>
          <w:b/>
          <w:bCs/>
        </w:rPr>
        <w:t xml:space="preserve"> the manipulation</w:t>
      </w:r>
    </w:p>
    <w:p w14:paraId="1DD6CE00" w14:textId="0ABACFE4" w:rsidR="00756093" w:rsidRPr="000E260B" w:rsidRDefault="002A26FD" w:rsidP="00756093">
      <w:pPr>
        <w:pStyle w:val="NormalWeb"/>
        <w:ind w:left="1080"/>
        <w:rPr>
          <w:b/>
          <w:bCs/>
          <w:color w:val="FF0000"/>
        </w:rPr>
      </w:pPr>
      <w:r w:rsidRPr="000E260B">
        <w:rPr>
          <w:b/>
          <w:bCs/>
        </w:rPr>
        <w:t xml:space="preserve">So, for both manipulating and measuring constructs, we </w:t>
      </w:r>
      <w:r w:rsidRPr="000E260B">
        <w:rPr>
          <w:b/>
          <w:bCs/>
          <w:i/>
          <w:iCs/>
        </w:rPr>
        <w:t>may</w:t>
      </w:r>
      <w:r w:rsidRPr="000E260B">
        <w:rPr>
          <w:b/>
          <w:bCs/>
        </w:rPr>
        <w:t xml:space="preserve"> be able to make </w:t>
      </w:r>
      <w:r w:rsidR="006D02A1" w:rsidRPr="000E260B">
        <w:rPr>
          <w:b/>
          <w:bCs/>
        </w:rPr>
        <w:t xml:space="preserve">accurate inferences </w:t>
      </w:r>
      <w:r w:rsidRPr="000E260B">
        <w:rPr>
          <w:b/>
          <w:bCs/>
        </w:rPr>
        <w:t xml:space="preserve">if we have good </w:t>
      </w:r>
      <w:r w:rsidRPr="00774BDB">
        <w:rPr>
          <w:b/>
          <w:bCs/>
          <w:u w:val="single"/>
        </w:rPr>
        <w:t>operational definitions</w:t>
      </w:r>
      <w:r w:rsidRPr="000E260B">
        <w:rPr>
          <w:b/>
          <w:bCs/>
        </w:rPr>
        <w:t xml:space="preserve"> of those constructs. </w:t>
      </w:r>
      <w:r w:rsidR="006D02A1" w:rsidRPr="000E260B">
        <w:rPr>
          <w:b/>
          <w:bCs/>
        </w:rPr>
        <w:t xml:space="preserve"> </w:t>
      </w:r>
      <w:r w:rsidR="00FD6101" w:rsidRPr="000E260B">
        <w:rPr>
          <w:b/>
          <w:bCs/>
        </w:rPr>
        <w:t>However, we may still be thwarted</w:t>
      </w:r>
      <w:r w:rsidR="00756093" w:rsidRPr="000E260B">
        <w:rPr>
          <w:b/>
          <w:bCs/>
        </w:rPr>
        <w:t xml:space="preserve"> if </w:t>
      </w:r>
      <w:r w:rsidR="006D02A1" w:rsidRPr="000E260B">
        <w:rPr>
          <w:b/>
          <w:bCs/>
        </w:rPr>
        <w:t xml:space="preserve">participants fake or hide their reactions to impress, help, or thwart us. </w:t>
      </w:r>
      <w:r w:rsidR="00425CF4" w:rsidRPr="000E260B">
        <w:rPr>
          <w:b/>
          <w:bCs/>
        </w:rPr>
        <w:t xml:space="preserve"> </w:t>
      </w:r>
    </w:p>
    <w:p w14:paraId="7F848C12" w14:textId="662D7480" w:rsidR="00E0193A" w:rsidRPr="000E260B" w:rsidRDefault="001B22DC" w:rsidP="006A77D4">
      <w:pPr>
        <w:pStyle w:val="NormalWeb"/>
        <w:numPr>
          <w:ilvl w:val="0"/>
          <w:numId w:val="1"/>
        </w:numPr>
        <w:rPr>
          <w:b/>
          <w:bCs/>
        </w:rPr>
      </w:pPr>
      <w:r w:rsidRPr="001B22DC">
        <w:rPr>
          <w:b/>
          <w:bCs/>
          <w:u w:val="single"/>
        </w:rPr>
        <w:t>External validity</w:t>
      </w:r>
      <w:r>
        <w:rPr>
          <w:b/>
          <w:bCs/>
        </w:rPr>
        <w:t xml:space="preserve">: </w:t>
      </w:r>
      <w:r w:rsidR="00E0193A" w:rsidRPr="000E260B">
        <w:rPr>
          <w:b/>
          <w:bCs/>
        </w:rPr>
        <w:t xml:space="preserve">Inferences about the </w:t>
      </w:r>
      <w:r w:rsidR="00E0193A" w:rsidRPr="008C14A6">
        <w:rPr>
          <w:b/>
          <w:bCs/>
          <w:u w:val="single"/>
        </w:rPr>
        <w:t>generalizability</w:t>
      </w:r>
      <w:r w:rsidR="00E0193A" w:rsidRPr="000E260B">
        <w:rPr>
          <w:b/>
          <w:bCs/>
        </w:rPr>
        <w:t xml:space="preserve"> of a finding</w:t>
      </w:r>
      <w:r>
        <w:rPr>
          <w:b/>
          <w:bCs/>
        </w:rPr>
        <w:t>.</w:t>
      </w:r>
      <w:r w:rsidR="00E0193A" w:rsidRPr="000E260B">
        <w:rPr>
          <w:b/>
          <w:bCs/>
        </w:rPr>
        <w:t xml:space="preserve"> </w:t>
      </w:r>
      <w:r w:rsidR="00756093" w:rsidRPr="000E260B">
        <w:rPr>
          <w:b/>
          <w:bCs/>
        </w:rPr>
        <w:t>If you got a certain result from c</w:t>
      </w:r>
      <w:r w:rsidR="00E0193A" w:rsidRPr="000E260B">
        <w:rPr>
          <w:b/>
          <w:bCs/>
        </w:rPr>
        <w:t>ertain participants in a certain situation at a certain time</w:t>
      </w:r>
      <w:r w:rsidR="00756093" w:rsidRPr="000E260B">
        <w:rPr>
          <w:b/>
          <w:bCs/>
        </w:rPr>
        <w:t xml:space="preserve">, </w:t>
      </w:r>
      <w:r w:rsidR="00F41217" w:rsidRPr="000E260B">
        <w:rPr>
          <w:b/>
          <w:bCs/>
        </w:rPr>
        <w:t>would</w:t>
      </w:r>
      <w:r w:rsidR="00756093" w:rsidRPr="000E260B">
        <w:rPr>
          <w:b/>
          <w:bCs/>
        </w:rPr>
        <w:t xml:space="preserve"> you get the same results with </w:t>
      </w:r>
      <w:r w:rsidR="00E0193A" w:rsidRPr="000E260B">
        <w:rPr>
          <w:b/>
          <w:bCs/>
        </w:rPr>
        <w:t xml:space="preserve">different participants in a different situation at a different time? </w:t>
      </w:r>
      <w:r w:rsidR="00756093" w:rsidRPr="000E260B">
        <w:rPr>
          <w:b/>
          <w:bCs/>
        </w:rPr>
        <w:t>If you said “yes,” you are probably guilty of making a hasty generalization. To be more confident that a finding is generalizable, (1)</w:t>
      </w:r>
      <w:r w:rsidR="00F41217" w:rsidRPr="000E260B">
        <w:rPr>
          <w:b/>
          <w:bCs/>
        </w:rPr>
        <w:t xml:space="preserve"> the study should</w:t>
      </w:r>
      <w:r w:rsidR="004865B1" w:rsidRPr="000E260B">
        <w:rPr>
          <w:b/>
          <w:bCs/>
        </w:rPr>
        <w:t xml:space="preserve"> have</w:t>
      </w:r>
      <w:r w:rsidR="002D72A2" w:rsidRPr="000E260B">
        <w:rPr>
          <w:b/>
          <w:bCs/>
        </w:rPr>
        <w:t xml:space="preserve"> </w:t>
      </w:r>
      <w:r w:rsidR="00F41217" w:rsidRPr="000E260B">
        <w:rPr>
          <w:b/>
          <w:bCs/>
        </w:rPr>
        <w:t>(1)</w:t>
      </w:r>
      <w:r w:rsidR="004865B1" w:rsidRPr="000E260B">
        <w:rPr>
          <w:b/>
          <w:bCs/>
        </w:rPr>
        <w:t xml:space="preserve"> used random sampling, (2) </w:t>
      </w:r>
      <w:r w:rsidR="00F41217" w:rsidRPr="000E260B">
        <w:rPr>
          <w:b/>
          <w:bCs/>
        </w:rPr>
        <w:t>had</w:t>
      </w:r>
      <w:r w:rsidR="004865B1" w:rsidRPr="000E260B">
        <w:rPr>
          <w:b/>
          <w:bCs/>
        </w:rPr>
        <w:t xml:space="preserve"> an adequate sample size, and (3) been replicated. Even then, the results may not generalize to certain groups, situations, or times.</w:t>
      </w:r>
    </w:p>
    <w:p w14:paraId="4BF6A9A8" w14:textId="77777777" w:rsidR="008C14A6" w:rsidRDefault="001C2712" w:rsidP="001B22DC">
      <w:pPr>
        <w:pStyle w:val="NormalWeb"/>
      </w:pPr>
      <w:r w:rsidRPr="001C2712">
        <w:rPr>
          <w:b/>
          <w:bCs/>
        </w:rPr>
        <w:t>Question 2:</w:t>
      </w:r>
      <w:r>
        <w:t xml:space="preserve"> </w:t>
      </w:r>
      <w:r w:rsidR="008C14A6">
        <w:t xml:space="preserve">What is the difference between random assignment and random sampling? </w:t>
      </w:r>
    </w:p>
    <w:p w14:paraId="355B0385" w14:textId="5797D713" w:rsidR="004865B1" w:rsidRDefault="001B22DC" w:rsidP="008C14A6">
      <w:pPr>
        <w:pStyle w:val="NormalWeb"/>
        <w:ind w:left="720"/>
      </w:pPr>
      <w:r w:rsidRPr="008C14A6">
        <w:rPr>
          <w:b/>
          <w:bCs/>
        </w:rPr>
        <w:t xml:space="preserve">Random assignment means randomly determining which treatment each participant will receive; random sampling means randomly selecting which individuals in a population will be in your study. </w:t>
      </w:r>
      <w:r w:rsidR="001C2712" w:rsidRPr="008C14A6">
        <w:rPr>
          <w:b/>
          <w:bCs/>
        </w:rPr>
        <w:t xml:space="preserve">Using </w:t>
      </w:r>
      <w:r w:rsidR="001C2712" w:rsidRPr="008C14A6">
        <w:rPr>
          <w:b/>
          <w:bCs/>
          <w:u w:val="single"/>
        </w:rPr>
        <w:t>random assignment</w:t>
      </w:r>
      <w:r w:rsidR="001C2712" w:rsidRPr="008C14A6">
        <w:rPr>
          <w:b/>
          <w:bCs/>
        </w:rPr>
        <w:t xml:space="preserve"> helps </w:t>
      </w:r>
      <w:r w:rsidR="001C2712" w:rsidRPr="008C14A6">
        <w:rPr>
          <w:b/>
          <w:bCs/>
          <w:u w:val="single"/>
        </w:rPr>
        <w:t>internal validity</w:t>
      </w:r>
      <w:r w:rsidR="001C2712" w:rsidRPr="008C14A6">
        <w:rPr>
          <w:b/>
          <w:bCs/>
        </w:rPr>
        <w:t xml:space="preserve">; using </w:t>
      </w:r>
      <w:r w:rsidR="001C2712" w:rsidRPr="008C14A6">
        <w:rPr>
          <w:b/>
          <w:bCs/>
          <w:u w:val="single"/>
        </w:rPr>
        <w:t>random sampling</w:t>
      </w:r>
      <w:r w:rsidR="001C2712" w:rsidRPr="008C14A6">
        <w:rPr>
          <w:b/>
          <w:bCs/>
        </w:rPr>
        <w:t xml:space="preserve"> can help </w:t>
      </w:r>
      <w:r w:rsidR="001C2712" w:rsidRPr="008C14A6">
        <w:rPr>
          <w:b/>
          <w:bCs/>
          <w:u w:val="single"/>
        </w:rPr>
        <w:t>external validity</w:t>
      </w:r>
      <w:r w:rsidR="001C2712" w:rsidRPr="008C14A6">
        <w:rPr>
          <w:b/>
          <w:bCs/>
        </w:rPr>
        <w:t xml:space="preserve">. </w:t>
      </w:r>
      <w:r w:rsidR="005101DF" w:rsidRPr="008C14A6">
        <w:rPr>
          <w:b/>
          <w:bCs/>
        </w:rPr>
        <w:t>It would be possible to select your sample using random sampling and then randomly assign members of your sample to treatment. Such a study might have good external validity (because you could generalize the results to the population you sampled from) and would, because of the random assignment, have good internal validity</w:t>
      </w:r>
      <w:r w:rsidR="005101DF">
        <w:t xml:space="preserve">. </w:t>
      </w:r>
    </w:p>
    <w:p w14:paraId="242FEC09" w14:textId="2ED768C1" w:rsidR="004865B1" w:rsidRDefault="001B22DC" w:rsidP="004865B1">
      <w:pPr>
        <w:pStyle w:val="NormalWeb"/>
      </w:pPr>
      <w:r>
        <w:br w:type="page"/>
      </w:r>
    </w:p>
    <w:p w14:paraId="33A60FB3" w14:textId="76728FC6" w:rsidR="00CB25B7" w:rsidRDefault="00CB25B7" w:rsidP="000E5235">
      <w:pPr>
        <w:pStyle w:val="NormalWeb"/>
      </w:pPr>
      <w:r w:rsidRPr="001C2712">
        <w:rPr>
          <w:b/>
          <w:bCs/>
        </w:rPr>
        <w:t xml:space="preserve">Question </w:t>
      </w:r>
      <w:r>
        <w:rPr>
          <w:b/>
          <w:bCs/>
        </w:rPr>
        <w:t>3</w:t>
      </w:r>
      <w:r w:rsidRPr="001C2712">
        <w:rPr>
          <w:b/>
          <w:bCs/>
        </w:rPr>
        <w:t>:</w:t>
      </w:r>
      <w:r>
        <w:t xml:space="preserve"> Which validity would be needed for the following research questions:</w:t>
      </w:r>
    </w:p>
    <w:p w14:paraId="04B522B8" w14:textId="559735DE" w:rsidR="00CB25B7" w:rsidRPr="00CB25B7" w:rsidRDefault="00CB25B7" w:rsidP="000E5235">
      <w:pPr>
        <w:pStyle w:val="NormalWeb"/>
        <w:numPr>
          <w:ilvl w:val="1"/>
          <w:numId w:val="4"/>
        </w:numPr>
        <w:ind w:left="1080"/>
        <w:rPr>
          <w:b/>
          <w:bCs/>
        </w:rPr>
      </w:pPr>
      <w:r>
        <w:t xml:space="preserve">Is my therapy working on my patients? </w:t>
      </w:r>
      <w:r w:rsidRPr="00CB25B7">
        <w:rPr>
          <w:b/>
          <w:bCs/>
          <w:u w:val="single"/>
        </w:rPr>
        <w:t>Internal validity</w:t>
      </w:r>
      <w:r w:rsidRPr="00CB25B7">
        <w:rPr>
          <w:b/>
          <w:bCs/>
        </w:rPr>
        <w:t xml:space="preserve">: Is the therapy </w:t>
      </w:r>
      <w:r w:rsidRPr="00CB25B7">
        <w:rPr>
          <w:b/>
          <w:bCs/>
          <w:u w:val="single"/>
        </w:rPr>
        <w:t>causi</w:t>
      </w:r>
      <w:r w:rsidRPr="00CB25B7">
        <w:rPr>
          <w:b/>
          <w:bCs/>
        </w:rPr>
        <w:t xml:space="preserve">ng a good </w:t>
      </w:r>
      <w:r w:rsidRPr="00CB25B7">
        <w:rPr>
          <w:b/>
          <w:bCs/>
          <w:u w:val="single"/>
        </w:rPr>
        <w:t>effect</w:t>
      </w:r>
      <w:r w:rsidRPr="00CB25B7">
        <w:rPr>
          <w:b/>
          <w:bCs/>
        </w:rPr>
        <w:t>?</w:t>
      </w:r>
    </w:p>
    <w:p w14:paraId="34019468" w14:textId="2C7B39D6" w:rsidR="00CB25B7" w:rsidRPr="002D72A2" w:rsidRDefault="00CB25B7" w:rsidP="000E5235">
      <w:pPr>
        <w:pStyle w:val="NormalWeb"/>
        <w:numPr>
          <w:ilvl w:val="1"/>
          <w:numId w:val="4"/>
        </w:numPr>
        <w:ind w:left="1080"/>
        <w:rPr>
          <w:b/>
          <w:bCs/>
        </w:rPr>
      </w:pPr>
      <w:r>
        <w:t xml:space="preserve">Is my social skills test valid? </w:t>
      </w:r>
      <w:r w:rsidRPr="002D72A2">
        <w:rPr>
          <w:b/>
          <w:bCs/>
          <w:u w:val="single"/>
        </w:rPr>
        <w:t>Construct validity</w:t>
      </w:r>
      <w:r w:rsidRPr="002D72A2">
        <w:rPr>
          <w:b/>
          <w:bCs/>
        </w:rPr>
        <w:t xml:space="preserve">: Is the test measuring the </w:t>
      </w:r>
      <w:r w:rsidRPr="002D72A2">
        <w:rPr>
          <w:b/>
          <w:bCs/>
          <w:u w:val="single"/>
        </w:rPr>
        <w:t>construct</w:t>
      </w:r>
      <w:r w:rsidRPr="002D72A2">
        <w:rPr>
          <w:b/>
          <w:bCs/>
        </w:rPr>
        <w:t xml:space="preserve"> of “social skills.” Put another way, is it right to </w:t>
      </w:r>
      <w:r w:rsidRPr="002D72A2">
        <w:rPr>
          <w:b/>
          <w:bCs/>
          <w:u w:val="single"/>
        </w:rPr>
        <w:t>interpret</w:t>
      </w:r>
      <w:r w:rsidRPr="002D72A2">
        <w:rPr>
          <w:b/>
          <w:bCs/>
        </w:rPr>
        <w:t xml:space="preserve"> certain answers to the test as </w:t>
      </w:r>
      <w:r w:rsidRPr="002D72A2">
        <w:rPr>
          <w:b/>
          <w:bCs/>
          <w:u w:val="single"/>
        </w:rPr>
        <w:t>indicating</w:t>
      </w:r>
      <w:r w:rsidRPr="002D72A2">
        <w:rPr>
          <w:b/>
          <w:bCs/>
        </w:rPr>
        <w:t xml:space="preserve"> </w:t>
      </w:r>
      <w:r w:rsidR="002D72A2" w:rsidRPr="002D72A2">
        <w:rPr>
          <w:b/>
          <w:bCs/>
        </w:rPr>
        <w:t xml:space="preserve">the test taker has </w:t>
      </w:r>
      <w:r w:rsidRPr="002D72A2">
        <w:rPr>
          <w:b/>
          <w:bCs/>
        </w:rPr>
        <w:t xml:space="preserve">social skills. </w:t>
      </w:r>
    </w:p>
    <w:p w14:paraId="3BA73006" w14:textId="58BADCDA" w:rsidR="00CB25B7" w:rsidRPr="002D72A2" w:rsidRDefault="00CB25B7" w:rsidP="000E5235">
      <w:pPr>
        <w:pStyle w:val="NormalWeb"/>
        <w:numPr>
          <w:ilvl w:val="1"/>
          <w:numId w:val="4"/>
        </w:numPr>
        <w:ind w:left="1080"/>
        <w:rPr>
          <w:b/>
          <w:bCs/>
        </w:rPr>
      </w:pPr>
      <w:r>
        <w:t>Do most students at my school take two or more psychology classes?</w:t>
      </w:r>
      <w:r w:rsidR="002D72A2">
        <w:t xml:space="preserve"> </w:t>
      </w:r>
      <w:r w:rsidR="002D72A2" w:rsidRPr="002D72A2">
        <w:rPr>
          <w:b/>
          <w:bCs/>
          <w:u w:val="single"/>
        </w:rPr>
        <w:t>External validity</w:t>
      </w:r>
      <w:r w:rsidR="002D72A2" w:rsidRPr="002D72A2">
        <w:rPr>
          <w:b/>
          <w:bCs/>
        </w:rPr>
        <w:t xml:space="preserve">: You would probably want a </w:t>
      </w:r>
      <w:r w:rsidR="002D72A2" w:rsidRPr="002D72A2">
        <w:rPr>
          <w:b/>
          <w:bCs/>
          <w:i/>
          <w:iCs/>
        </w:rPr>
        <w:t>large random sample</w:t>
      </w:r>
      <w:r w:rsidR="002D72A2" w:rsidRPr="002D72A2">
        <w:rPr>
          <w:b/>
          <w:bCs/>
        </w:rPr>
        <w:t xml:space="preserve"> of students at your school so that you could </w:t>
      </w:r>
      <w:r w:rsidR="002D72A2" w:rsidRPr="002D72A2">
        <w:rPr>
          <w:b/>
          <w:bCs/>
          <w:u w:val="single"/>
        </w:rPr>
        <w:t>generalize</w:t>
      </w:r>
      <w:r w:rsidR="002D72A2" w:rsidRPr="002D72A2">
        <w:rPr>
          <w:b/>
          <w:bCs/>
        </w:rPr>
        <w:t xml:space="preserve"> </w:t>
      </w:r>
      <w:r w:rsidR="001B22DC">
        <w:rPr>
          <w:b/>
          <w:bCs/>
        </w:rPr>
        <w:t xml:space="preserve">the results from </w:t>
      </w:r>
      <w:r w:rsidR="002D72A2" w:rsidRPr="002D72A2">
        <w:rPr>
          <w:b/>
          <w:bCs/>
        </w:rPr>
        <w:t xml:space="preserve">your </w:t>
      </w:r>
      <w:r w:rsidR="001B22DC">
        <w:rPr>
          <w:b/>
          <w:bCs/>
        </w:rPr>
        <w:t>sample</w:t>
      </w:r>
      <w:r w:rsidR="002D72A2" w:rsidRPr="002D72A2">
        <w:rPr>
          <w:b/>
          <w:bCs/>
        </w:rPr>
        <w:t xml:space="preserve"> to your school’s student population.</w:t>
      </w:r>
    </w:p>
    <w:p w14:paraId="261FC43F" w14:textId="77777777" w:rsidR="00DB08AB" w:rsidRDefault="000E5235" w:rsidP="000E5235">
      <w:pPr>
        <w:pStyle w:val="NormalWeb"/>
      </w:pPr>
      <w:r w:rsidRPr="001C2712">
        <w:rPr>
          <w:b/>
          <w:bCs/>
        </w:rPr>
        <w:t xml:space="preserve">Question </w:t>
      </w:r>
      <w:r>
        <w:rPr>
          <w:b/>
          <w:bCs/>
        </w:rPr>
        <w:t>4</w:t>
      </w:r>
      <w:r w:rsidRPr="001C2712">
        <w:rPr>
          <w:b/>
          <w:bCs/>
        </w:rPr>
        <w:t>:</w:t>
      </w:r>
      <w:r>
        <w:t xml:space="preserve"> What current ethical principle did Milgram’s famous shock experiment violate? </w:t>
      </w:r>
    </w:p>
    <w:p w14:paraId="25CAA694" w14:textId="6FB29312" w:rsidR="000E5235" w:rsidRDefault="000E5235" w:rsidP="00DB08AB">
      <w:pPr>
        <w:pStyle w:val="NormalWeb"/>
        <w:ind w:firstLine="720"/>
      </w:pPr>
      <w:r>
        <w:rPr>
          <w:b/>
          <w:bCs/>
        </w:rPr>
        <w:t>That participants can withdraw from a study at any time without penalty.</w:t>
      </w:r>
      <w:r w:rsidR="006C457C">
        <w:rPr>
          <w:b/>
          <w:bCs/>
        </w:rPr>
        <w:t xml:space="preserve"> </w:t>
      </w:r>
    </w:p>
    <w:p w14:paraId="567BF3E3" w14:textId="77777777" w:rsidR="00DB08AB" w:rsidRDefault="002F57D6" w:rsidP="002F57D6">
      <w:pPr>
        <w:pStyle w:val="NormalWeb"/>
      </w:pPr>
      <w:r w:rsidRPr="001C2712">
        <w:rPr>
          <w:b/>
          <w:bCs/>
        </w:rPr>
        <w:t xml:space="preserve">Question </w:t>
      </w:r>
      <w:r>
        <w:rPr>
          <w:b/>
          <w:bCs/>
        </w:rPr>
        <w:t>5</w:t>
      </w:r>
      <w:r w:rsidRPr="001C2712">
        <w:rPr>
          <w:b/>
          <w:bCs/>
        </w:rPr>
        <w:t>:</w:t>
      </w:r>
      <w:r>
        <w:t xml:space="preserve"> Can researchers deceive participants? </w:t>
      </w:r>
    </w:p>
    <w:p w14:paraId="7A98809A" w14:textId="05F51648" w:rsidR="002F57D6" w:rsidRDefault="002F57D6" w:rsidP="00DB08AB">
      <w:pPr>
        <w:pStyle w:val="NormalWeb"/>
        <w:ind w:firstLine="360"/>
        <w:rPr>
          <w:b/>
          <w:bCs/>
        </w:rPr>
      </w:pPr>
      <w:r w:rsidRPr="002F57D6">
        <w:rPr>
          <w:b/>
          <w:bCs/>
        </w:rPr>
        <w:t xml:space="preserve">Yes, </w:t>
      </w:r>
      <w:r w:rsidR="006C457C">
        <w:rPr>
          <w:b/>
          <w:bCs/>
        </w:rPr>
        <w:t xml:space="preserve">although you should usually try to avoid violating the principle of informed consent, you may deceive participants </w:t>
      </w:r>
      <w:r w:rsidRPr="002F57D6">
        <w:rPr>
          <w:b/>
          <w:bCs/>
        </w:rPr>
        <w:t xml:space="preserve">if </w:t>
      </w:r>
      <w:r w:rsidR="006C457C">
        <w:rPr>
          <w:b/>
          <w:bCs/>
        </w:rPr>
        <w:t xml:space="preserve">both (a) </w:t>
      </w:r>
      <w:r w:rsidRPr="002F57D6">
        <w:rPr>
          <w:b/>
          <w:bCs/>
        </w:rPr>
        <w:t>the research’s potential benefits outweigh the potential for harm and</w:t>
      </w:r>
      <w:r w:rsidR="006C457C">
        <w:rPr>
          <w:b/>
          <w:bCs/>
        </w:rPr>
        <w:t xml:space="preserve"> (</w:t>
      </w:r>
      <w:proofErr w:type="gramStart"/>
      <w:r w:rsidR="006C457C">
        <w:rPr>
          <w:b/>
          <w:bCs/>
        </w:rPr>
        <w:t xml:space="preserve">b) </w:t>
      </w:r>
      <w:r w:rsidRPr="002F57D6">
        <w:rPr>
          <w:b/>
          <w:bCs/>
        </w:rPr>
        <w:t xml:space="preserve"> if</w:t>
      </w:r>
      <w:proofErr w:type="gramEnd"/>
      <w:r w:rsidRPr="002F57D6">
        <w:rPr>
          <w:b/>
          <w:bCs/>
        </w:rPr>
        <w:t xml:space="preserve"> there is no other way to get valid answers to the research question. </w:t>
      </w:r>
      <w:r w:rsidR="0065793B">
        <w:rPr>
          <w:b/>
          <w:bCs/>
        </w:rPr>
        <w:t>As with any study,</w:t>
      </w:r>
      <w:r>
        <w:rPr>
          <w:b/>
          <w:bCs/>
        </w:rPr>
        <w:t xml:space="preserve"> researchers should, during debriefing, probe for signs of harm and </w:t>
      </w:r>
      <w:r w:rsidR="00DB08AB">
        <w:rPr>
          <w:b/>
          <w:bCs/>
        </w:rPr>
        <w:t>try to ameliorate any harm caused by the deception.</w:t>
      </w:r>
    </w:p>
    <w:p w14:paraId="7FEC30AD" w14:textId="73436ACB" w:rsidR="00DB08AB" w:rsidRDefault="00DB08AB" w:rsidP="00DB08AB">
      <w:pPr>
        <w:pStyle w:val="NormalWeb"/>
      </w:pPr>
      <w:r>
        <w:rPr>
          <w:b/>
          <w:bCs/>
        </w:rPr>
        <w:t xml:space="preserve">Question 6: </w:t>
      </w:r>
      <w:r>
        <w:t>Given that the researcher has set up the research situation and told the research assistant what to do, can the research assistant avoid responsibility for any harm to participants (i.e., is just saying, “I was only following orders” an excuse)?</w:t>
      </w:r>
    </w:p>
    <w:p w14:paraId="7C64EEFE" w14:textId="048AC3E1" w:rsidR="00DB08AB" w:rsidRPr="000E260B" w:rsidRDefault="00DB08AB" w:rsidP="00DB08AB">
      <w:pPr>
        <w:pStyle w:val="NormalWeb"/>
        <w:ind w:left="1080"/>
        <w:rPr>
          <w:b/>
          <w:bCs/>
        </w:rPr>
      </w:pPr>
      <w:r w:rsidRPr="000E260B">
        <w:rPr>
          <w:b/>
          <w:bCs/>
        </w:rPr>
        <w:t>No, both the investigator and the research assistant are responsible for</w:t>
      </w:r>
      <w:r w:rsidR="000E260B" w:rsidRPr="000E260B">
        <w:rPr>
          <w:b/>
          <w:bCs/>
        </w:rPr>
        <w:t xml:space="preserve"> protecting participants. </w:t>
      </w:r>
      <w:r w:rsidRPr="000E260B">
        <w:rPr>
          <w:b/>
          <w:bCs/>
        </w:rPr>
        <w:t xml:space="preserve"> </w:t>
      </w:r>
    </w:p>
    <w:p w14:paraId="4BEE0822" w14:textId="676427F5" w:rsidR="00F72860" w:rsidRDefault="006C457C" w:rsidP="00F72860">
      <w:pPr>
        <w:pStyle w:val="NormalWeb"/>
      </w:pPr>
      <w:r>
        <w:rPr>
          <w:b/>
          <w:bCs/>
        </w:rPr>
        <w:t xml:space="preserve">Question </w:t>
      </w:r>
      <w:r w:rsidR="00F72860">
        <w:rPr>
          <w:b/>
          <w:bCs/>
        </w:rPr>
        <w:t>7</w:t>
      </w:r>
      <w:r>
        <w:rPr>
          <w:b/>
          <w:bCs/>
        </w:rPr>
        <w:t>:</w:t>
      </w:r>
      <w:r w:rsidR="00F72860">
        <w:rPr>
          <w:b/>
          <w:bCs/>
        </w:rPr>
        <w:t xml:space="preserve"> </w:t>
      </w:r>
      <w:r w:rsidR="00F72860">
        <w:t xml:space="preserve">What is the most important decision about whether to test a hypothesis? How is that decision made? </w:t>
      </w:r>
    </w:p>
    <w:p w14:paraId="085DC7E9" w14:textId="5346C4B4" w:rsidR="00F72860" w:rsidRDefault="00F72860" w:rsidP="00F72860">
      <w:pPr>
        <w:pStyle w:val="NormalWeb"/>
        <w:rPr>
          <w:b/>
          <w:bCs/>
        </w:rPr>
      </w:pPr>
      <w:r>
        <w:tab/>
      </w:r>
      <w:r w:rsidRPr="005024E2">
        <w:rPr>
          <w:b/>
          <w:bCs/>
        </w:rPr>
        <w:t xml:space="preserve">Is the study ethical? That decision is made by determining whether the potential benefits outweigh the potential risks. The benefits depend on (a) the importance of the research question and (b) the ability of the research to provide valid data about that question (note that—as you can see from the answer to Question 4-- the type(s) of validity needed will depend on the research question). Usually, an Internal Review Board (IRB) will make that decision. As a condition of approving a study, the IRB may </w:t>
      </w:r>
      <w:r w:rsidR="005024E2" w:rsidRPr="005024E2">
        <w:rPr>
          <w:b/>
          <w:bCs/>
        </w:rPr>
        <w:t xml:space="preserve">require changes to the study that will </w:t>
      </w:r>
      <w:r w:rsidRPr="005024E2">
        <w:rPr>
          <w:b/>
          <w:bCs/>
        </w:rPr>
        <w:t>minimiz</w:t>
      </w:r>
      <w:r w:rsidR="005024E2" w:rsidRPr="005024E2">
        <w:rPr>
          <w:b/>
          <w:bCs/>
        </w:rPr>
        <w:t>e</w:t>
      </w:r>
      <w:r w:rsidRPr="005024E2">
        <w:rPr>
          <w:b/>
          <w:bCs/>
        </w:rPr>
        <w:t xml:space="preserve"> the risks to participants. </w:t>
      </w:r>
    </w:p>
    <w:p w14:paraId="2847FB12" w14:textId="6F7DE9F3" w:rsidR="005024E2" w:rsidRDefault="005024E2" w:rsidP="005024E2">
      <w:pPr>
        <w:pStyle w:val="NormalWeb"/>
        <w:ind w:left="360"/>
      </w:pPr>
      <w:r>
        <w:rPr>
          <w:b/>
          <w:bCs/>
        </w:rPr>
        <w:lastRenderedPageBreak/>
        <w:t xml:space="preserve">Question 8: </w:t>
      </w:r>
      <w:r>
        <w:t>Participants are invited to participate in an hour-long questionnaire study for which they will be given $10. A participant reads the first question and then quits. Does the participant get the $10?</w:t>
      </w:r>
    </w:p>
    <w:p w14:paraId="4C84FD7F" w14:textId="3DDD2876" w:rsidR="005024E2" w:rsidRDefault="005024E2" w:rsidP="005024E2">
      <w:pPr>
        <w:pStyle w:val="NormalWeb"/>
        <w:ind w:left="360"/>
      </w:pPr>
      <w:r>
        <w:rPr>
          <w:b/>
          <w:bCs/>
        </w:rPr>
        <w:tab/>
        <w:t>Yes</w:t>
      </w:r>
      <w:r w:rsidR="00C55E4D">
        <w:rPr>
          <w:b/>
          <w:bCs/>
        </w:rPr>
        <w:t xml:space="preserve"> (and without any disapproval on your part)</w:t>
      </w:r>
      <w:r>
        <w:rPr>
          <w:b/>
          <w:bCs/>
        </w:rPr>
        <w:t>-- participants that the right to quit the study at any time without penalty.</w:t>
      </w:r>
    </w:p>
    <w:p w14:paraId="5CF51983" w14:textId="6C7799A8" w:rsidR="005024E2" w:rsidRPr="005024E2" w:rsidRDefault="005024E2" w:rsidP="00F72860">
      <w:pPr>
        <w:pStyle w:val="NormalWeb"/>
        <w:rPr>
          <w:b/>
          <w:bCs/>
        </w:rPr>
      </w:pPr>
    </w:p>
    <w:p w14:paraId="54EBF27D" w14:textId="05BAE56F" w:rsidR="00DB08AB" w:rsidRPr="002F57D6" w:rsidRDefault="00DB08AB" w:rsidP="002F57D6">
      <w:pPr>
        <w:pStyle w:val="NormalWeb"/>
        <w:rPr>
          <w:b/>
          <w:bCs/>
        </w:rPr>
      </w:pPr>
    </w:p>
    <w:p w14:paraId="3C487BCC" w14:textId="5261619F" w:rsidR="00447D00" w:rsidRDefault="00447D00" w:rsidP="00DB08AB">
      <w:pPr>
        <w:pStyle w:val="NormalWeb"/>
      </w:pPr>
      <w:r>
        <w:t xml:space="preserve">  </w:t>
      </w:r>
    </w:p>
    <w:p w14:paraId="43C21434" w14:textId="77777777" w:rsidR="00447D00" w:rsidRDefault="00447D00" w:rsidP="00447D00">
      <w:pPr>
        <w:pStyle w:val="NormalWeb"/>
      </w:pPr>
      <w:r>
        <w:t xml:space="preserve">  </w:t>
      </w:r>
    </w:p>
    <w:p w14:paraId="55F85D06" w14:textId="77777777" w:rsidR="00447D00" w:rsidRDefault="00447D00" w:rsidP="00447D00">
      <w:pPr>
        <w:pStyle w:val="NormalWeb"/>
      </w:pPr>
      <w:r>
        <w:t xml:space="preserve">  </w:t>
      </w:r>
    </w:p>
    <w:p w14:paraId="61C66EF4" w14:textId="3ABDF33E" w:rsidR="00935F87" w:rsidRPr="00447D00" w:rsidRDefault="00935F87" w:rsidP="003A15FC"/>
    <w:sectPr w:rsidR="00935F87" w:rsidRPr="00447D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4F35"/>
    <w:multiLevelType w:val="hybridMultilevel"/>
    <w:tmpl w:val="33BC1388"/>
    <w:lvl w:ilvl="0" w:tplc="B55287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25E7A"/>
    <w:multiLevelType w:val="hybridMultilevel"/>
    <w:tmpl w:val="33BC13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BE73B9"/>
    <w:multiLevelType w:val="hybridMultilevel"/>
    <w:tmpl w:val="79400C04"/>
    <w:lvl w:ilvl="0" w:tplc="1D128CB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F7793E"/>
    <w:multiLevelType w:val="hybridMultilevel"/>
    <w:tmpl w:val="33BC13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EB5F15"/>
    <w:multiLevelType w:val="hybridMultilevel"/>
    <w:tmpl w:val="34B6ABB2"/>
    <w:lvl w:ilvl="0" w:tplc="D87CB4D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0B01B7"/>
    <w:multiLevelType w:val="hybridMultilevel"/>
    <w:tmpl w:val="DAB8613C"/>
    <w:lvl w:ilvl="0" w:tplc="CDE67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FA4E9D"/>
    <w:multiLevelType w:val="hybridMultilevel"/>
    <w:tmpl w:val="33BC13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8A46D1"/>
    <w:multiLevelType w:val="hybridMultilevel"/>
    <w:tmpl w:val="33BC13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547E21"/>
    <w:multiLevelType w:val="hybridMultilevel"/>
    <w:tmpl w:val="33BC13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8366840">
    <w:abstractNumId w:val="4"/>
  </w:num>
  <w:num w:numId="2" w16cid:durableId="9990190">
    <w:abstractNumId w:val="5"/>
  </w:num>
  <w:num w:numId="3" w16cid:durableId="933898845">
    <w:abstractNumId w:val="0"/>
  </w:num>
  <w:num w:numId="4" w16cid:durableId="470825804">
    <w:abstractNumId w:val="8"/>
  </w:num>
  <w:num w:numId="5" w16cid:durableId="668410875">
    <w:abstractNumId w:val="1"/>
  </w:num>
  <w:num w:numId="6" w16cid:durableId="683437345">
    <w:abstractNumId w:val="6"/>
  </w:num>
  <w:num w:numId="7" w16cid:durableId="544295181">
    <w:abstractNumId w:val="3"/>
  </w:num>
  <w:num w:numId="8" w16cid:durableId="1642228585">
    <w:abstractNumId w:val="2"/>
  </w:num>
  <w:num w:numId="9" w16cid:durableId="2061242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D00"/>
    <w:rsid w:val="00014D60"/>
    <w:rsid w:val="0008159D"/>
    <w:rsid w:val="000E260B"/>
    <w:rsid w:val="000E5235"/>
    <w:rsid w:val="00103ACB"/>
    <w:rsid w:val="00120FEB"/>
    <w:rsid w:val="0014119F"/>
    <w:rsid w:val="00174B68"/>
    <w:rsid w:val="001A1DCD"/>
    <w:rsid w:val="001B22DC"/>
    <w:rsid w:val="001B285F"/>
    <w:rsid w:val="001C2712"/>
    <w:rsid w:val="002A26FD"/>
    <w:rsid w:val="002C1077"/>
    <w:rsid w:val="002D72A2"/>
    <w:rsid w:val="002D7EB9"/>
    <w:rsid w:val="002F57D6"/>
    <w:rsid w:val="003026D8"/>
    <w:rsid w:val="00317DCF"/>
    <w:rsid w:val="00366A06"/>
    <w:rsid w:val="00371775"/>
    <w:rsid w:val="00376D0E"/>
    <w:rsid w:val="003A15FC"/>
    <w:rsid w:val="00400E37"/>
    <w:rsid w:val="004075CB"/>
    <w:rsid w:val="00425CF4"/>
    <w:rsid w:val="004279FB"/>
    <w:rsid w:val="00447D00"/>
    <w:rsid w:val="00453016"/>
    <w:rsid w:val="00473826"/>
    <w:rsid w:val="004865B1"/>
    <w:rsid w:val="005024E2"/>
    <w:rsid w:val="00506F26"/>
    <w:rsid w:val="005101DF"/>
    <w:rsid w:val="00532FA5"/>
    <w:rsid w:val="005D399A"/>
    <w:rsid w:val="005E7132"/>
    <w:rsid w:val="0065793B"/>
    <w:rsid w:val="006A0008"/>
    <w:rsid w:val="006A1003"/>
    <w:rsid w:val="006A77D4"/>
    <w:rsid w:val="006C03D1"/>
    <w:rsid w:val="006C457C"/>
    <w:rsid w:val="006D02A1"/>
    <w:rsid w:val="007020E7"/>
    <w:rsid w:val="00756093"/>
    <w:rsid w:val="007679B0"/>
    <w:rsid w:val="00774A1B"/>
    <w:rsid w:val="00774BDB"/>
    <w:rsid w:val="007C3A7D"/>
    <w:rsid w:val="007E65B8"/>
    <w:rsid w:val="0086248F"/>
    <w:rsid w:val="0087773E"/>
    <w:rsid w:val="008C14A6"/>
    <w:rsid w:val="008D0246"/>
    <w:rsid w:val="008E3646"/>
    <w:rsid w:val="00935F87"/>
    <w:rsid w:val="00A21871"/>
    <w:rsid w:val="00A34FC9"/>
    <w:rsid w:val="00A4088C"/>
    <w:rsid w:val="00A91544"/>
    <w:rsid w:val="00A917B0"/>
    <w:rsid w:val="00AB4230"/>
    <w:rsid w:val="00AF2BF0"/>
    <w:rsid w:val="00C33EA5"/>
    <w:rsid w:val="00C425B8"/>
    <w:rsid w:val="00C55E4D"/>
    <w:rsid w:val="00C60A5A"/>
    <w:rsid w:val="00C82F89"/>
    <w:rsid w:val="00CB25B7"/>
    <w:rsid w:val="00D27F15"/>
    <w:rsid w:val="00DB08AB"/>
    <w:rsid w:val="00DB20D2"/>
    <w:rsid w:val="00E0193A"/>
    <w:rsid w:val="00EB74DE"/>
    <w:rsid w:val="00F21678"/>
    <w:rsid w:val="00F41217"/>
    <w:rsid w:val="00F72860"/>
    <w:rsid w:val="00F81CD7"/>
    <w:rsid w:val="00FC18EE"/>
    <w:rsid w:val="00FD1438"/>
    <w:rsid w:val="00FD6101"/>
    <w:rsid w:val="00FE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04419"/>
  <w15:chartTrackingRefBased/>
  <w15:docId w15:val="{D6F6C3BA-21D6-4052-8E50-0D1B680C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447D0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7D00"/>
    <w:pPr>
      <w:spacing w:before="100" w:beforeAutospacing="1" w:after="100" w:afterAutospacing="1"/>
    </w:pPr>
  </w:style>
  <w:style w:type="character" w:styleId="Hyperlink">
    <w:name w:val="Hyperlink"/>
    <w:rsid w:val="00447D00"/>
    <w:rPr>
      <w:color w:val="0000FF"/>
      <w:u w:val="single"/>
    </w:rPr>
  </w:style>
  <w:style w:type="paragraph" w:styleId="Title">
    <w:name w:val="Title"/>
    <w:basedOn w:val="Normal"/>
    <w:next w:val="Normal"/>
    <w:link w:val="TitleChar"/>
    <w:qFormat/>
    <w:rsid w:val="000E260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E260B"/>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6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12920</TotalTime>
  <Pages>5</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Review Sheet for Exam 1</vt:lpstr>
    </vt:vector>
  </TitlesOfParts>
  <Company>Jolley-Mitchell Publishing</Company>
  <LinksUpToDate>false</LinksUpToDate>
  <CharactersWithSpaces>9243</CharactersWithSpaces>
  <SharedDoc>false</SharedDoc>
  <HLinks>
    <vt:vector size="6" baseType="variant">
      <vt:variant>
        <vt:i4>6160473</vt:i4>
      </vt:variant>
      <vt:variant>
        <vt:i4>0</vt:i4>
      </vt:variant>
      <vt:variant>
        <vt:i4>0</vt:i4>
      </vt:variant>
      <vt:variant>
        <vt:i4>5</vt:i4>
      </vt:variant>
      <vt:variant>
        <vt:lpwstr>http://www.studyrde.com/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Sheet for Exam 1</dc:title>
  <dc:subject/>
  <dc:creator>Mark Mitchell</dc:creator>
  <cp:keywords/>
  <dc:description/>
  <cp:lastModifiedBy>Mark Mitchell</cp:lastModifiedBy>
  <cp:revision>32</cp:revision>
  <dcterms:created xsi:type="dcterms:W3CDTF">2022-07-26T12:35:00Z</dcterms:created>
  <dcterms:modified xsi:type="dcterms:W3CDTF">2022-08-18T13:27:00Z</dcterms:modified>
</cp:coreProperties>
</file>